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D9" w:rsidRPr="006A77F2" w:rsidRDefault="001758D9" w:rsidP="0014305C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</w:r>
      <w:r w:rsidR="0014305C" w:rsidRPr="006A77F2">
        <w:rPr>
          <w:b/>
          <w:sz w:val="28"/>
          <w:szCs w:val="28"/>
        </w:rPr>
        <w:tab/>
        <w:t>ST1</w:t>
      </w:r>
      <w:r w:rsidR="002C4663" w:rsidRPr="006A77F2">
        <w:rPr>
          <w:b/>
          <w:sz w:val="28"/>
          <w:szCs w:val="28"/>
        </w:rPr>
        <w:t>B</w:t>
      </w:r>
    </w:p>
    <w:p w:rsidR="0014305C" w:rsidRPr="006A77F2" w:rsidRDefault="00647171">
      <w:pPr>
        <w:rPr>
          <w:sz w:val="28"/>
          <w:szCs w:val="28"/>
        </w:rPr>
      </w:pPr>
      <w:r w:rsidRPr="006A77F2">
        <w:rPr>
          <w:sz w:val="28"/>
          <w:szCs w:val="28"/>
        </w:rPr>
        <w:t>1 Use the following anagram</w:t>
      </w:r>
      <w:r w:rsidR="00B919B3" w:rsidRPr="006A77F2">
        <w:rPr>
          <w:sz w:val="28"/>
          <w:szCs w:val="28"/>
        </w:rPr>
        <w:t>s</w:t>
      </w:r>
      <w:r w:rsidR="0014305C" w:rsidRPr="006A77F2">
        <w:rPr>
          <w:sz w:val="28"/>
          <w:szCs w:val="28"/>
        </w:rPr>
        <w:t xml:space="preserve"> to</w:t>
      </w:r>
      <w:r w:rsidRPr="006A77F2">
        <w:rPr>
          <w:sz w:val="28"/>
          <w:szCs w:val="28"/>
        </w:rPr>
        <w:t xml:space="preserve"> help identify what </w:t>
      </w:r>
      <w:r w:rsidR="00F36F15" w:rsidRPr="006A77F2">
        <w:rPr>
          <w:sz w:val="28"/>
          <w:szCs w:val="28"/>
        </w:rPr>
        <w:t xml:space="preserve">SMART </w:t>
      </w:r>
      <w:r w:rsidRPr="006A77F2">
        <w:rPr>
          <w:sz w:val="28"/>
          <w:szCs w:val="28"/>
        </w:rPr>
        <w:t>goals should be: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2552"/>
        <w:gridCol w:w="2267"/>
        <w:gridCol w:w="2693"/>
      </w:tblGrid>
      <w:tr w:rsidR="00647171" w:rsidRPr="006A77F2" w:rsidTr="002C4663">
        <w:trPr>
          <w:jc w:val="center"/>
        </w:trPr>
        <w:tc>
          <w:tcPr>
            <w:tcW w:w="2122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PICFICES</w:t>
            </w:r>
          </w:p>
        </w:tc>
        <w:tc>
          <w:tcPr>
            <w:tcW w:w="2552" w:type="dxa"/>
          </w:tcPr>
          <w:p w:rsidR="00647171" w:rsidRPr="006A77F2" w:rsidRDefault="00F36F15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 _ _ _ _ _ _ C</w:t>
            </w:r>
          </w:p>
        </w:tc>
        <w:tc>
          <w:tcPr>
            <w:tcW w:w="2267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 BEES MURAL</w:t>
            </w:r>
          </w:p>
        </w:tc>
        <w:tc>
          <w:tcPr>
            <w:tcW w:w="2693" w:type="dxa"/>
          </w:tcPr>
          <w:p w:rsidR="00647171" w:rsidRPr="006A77F2" w:rsidRDefault="00F36F15" w:rsidP="00F36F1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 _ _ S _ _ _ B _ E</w:t>
            </w:r>
          </w:p>
        </w:tc>
      </w:tr>
      <w:tr w:rsidR="00647171" w:rsidRPr="006A77F2" w:rsidTr="002C4663">
        <w:trPr>
          <w:jc w:val="center"/>
        </w:trPr>
        <w:tc>
          <w:tcPr>
            <w:tcW w:w="2122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 IN A TABLET</w:t>
            </w:r>
          </w:p>
        </w:tc>
        <w:tc>
          <w:tcPr>
            <w:tcW w:w="2552" w:type="dxa"/>
          </w:tcPr>
          <w:p w:rsidR="00647171" w:rsidRPr="006A77F2" w:rsidRDefault="00F36F15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 _ T _ _ _ _ _ L E</w:t>
            </w:r>
          </w:p>
        </w:tc>
        <w:tc>
          <w:tcPr>
            <w:tcW w:w="2267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RACIST LIE</w:t>
            </w:r>
          </w:p>
        </w:tc>
        <w:tc>
          <w:tcPr>
            <w:tcW w:w="2693" w:type="dxa"/>
          </w:tcPr>
          <w:p w:rsidR="00647171" w:rsidRPr="006A77F2" w:rsidRDefault="00F36F15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 E _ _ _ _ T _ _</w:t>
            </w:r>
          </w:p>
        </w:tc>
      </w:tr>
      <w:tr w:rsidR="00647171" w:rsidRPr="006A77F2" w:rsidTr="002C4663">
        <w:trPr>
          <w:jc w:val="center"/>
        </w:trPr>
        <w:tc>
          <w:tcPr>
            <w:tcW w:w="2122" w:type="dxa"/>
          </w:tcPr>
          <w:p w:rsidR="002C4663" w:rsidRPr="006A77F2" w:rsidRDefault="00AB7070" w:rsidP="002C4663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 MITES BED</w:t>
            </w:r>
          </w:p>
        </w:tc>
        <w:tc>
          <w:tcPr>
            <w:tcW w:w="2552" w:type="dxa"/>
          </w:tcPr>
          <w:p w:rsidR="00647171" w:rsidRPr="006A77F2" w:rsidRDefault="00F36F15" w:rsidP="00647171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T _ _ _  B _ _ _ D</w:t>
            </w:r>
          </w:p>
        </w:tc>
        <w:tc>
          <w:tcPr>
            <w:tcW w:w="2267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7171" w:rsidRPr="006A77F2" w:rsidRDefault="00647171" w:rsidP="006471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171" w:rsidRPr="006A77F2" w:rsidRDefault="00647171">
      <w:pPr>
        <w:rPr>
          <w:sz w:val="28"/>
          <w:szCs w:val="28"/>
        </w:rPr>
      </w:pPr>
    </w:p>
    <w:p w:rsidR="00AB7070" w:rsidRPr="006A77F2" w:rsidRDefault="00AB7070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2 </w:t>
      </w:r>
      <w:r w:rsidR="002C4663" w:rsidRPr="006A77F2">
        <w:rPr>
          <w:sz w:val="28"/>
          <w:szCs w:val="28"/>
        </w:rPr>
        <w:t>When you are willing to give up something you want now to get something in the future, this is called:</w:t>
      </w:r>
    </w:p>
    <w:p w:rsidR="002C4663" w:rsidRPr="006A77F2" w:rsidRDefault="002C4663">
      <w:pPr>
        <w:rPr>
          <w:sz w:val="28"/>
          <w:szCs w:val="28"/>
        </w:rPr>
      </w:pPr>
      <w:r w:rsidRPr="006A77F2">
        <w:rPr>
          <w:sz w:val="28"/>
          <w:szCs w:val="28"/>
        </w:rPr>
        <w:t>D</w:t>
      </w:r>
      <w:r w:rsidR="00F36F15" w:rsidRPr="006A77F2">
        <w:rPr>
          <w:sz w:val="28"/>
          <w:szCs w:val="28"/>
        </w:rPr>
        <w:t xml:space="preserve"> _ L _ Y _ D</w:t>
      </w:r>
      <w:r w:rsidRPr="006A77F2">
        <w:rPr>
          <w:sz w:val="28"/>
          <w:szCs w:val="28"/>
        </w:rPr>
        <w:t xml:space="preserve"> GRATIFICATION</w:t>
      </w:r>
    </w:p>
    <w:p w:rsidR="002C4663" w:rsidRPr="006A77F2" w:rsidRDefault="002C4663">
      <w:pPr>
        <w:rPr>
          <w:sz w:val="28"/>
          <w:szCs w:val="28"/>
        </w:rPr>
      </w:pPr>
      <w:r w:rsidRPr="006A77F2">
        <w:rPr>
          <w:sz w:val="28"/>
          <w:szCs w:val="28"/>
        </w:rPr>
        <w:t>3 A Budget is a savings</w:t>
      </w:r>
      <w:r w:rsidR="009D1EA0" w:rsidRPr="006A77F2">
        <w:rPr>
          <w:sz w:val="28"/>
          <w:szCs w:val="28"/>
        </w:rPr>
        <w:t xml:space="preserve"> </w:t>
      </w:r>
      <w:r w:rsidR="00B919B3" w:rsidRPr="006A77F2">
        <w:rPr>
          <w:sz w:val="28"/>
          <w:szCs w:val="28"/>
        </w:rPr>
        <w:t>P</w:t>
      </w:r>
      <w:r w:rsidR="00F36F15" w:rsidRPr="006A77F2">
        <w:rPr>
          <w:sz w:val="28"/>
          <w:szCs w:val="28"/>
        </w:rPr>
        <w:t xml:space="preserve"> L _ </w:t>
      </w:r>
      <w:proofErr w:type="gramStart"/>
      <w:r w:rsidR="00F36F15" w:rsidRPr="006A77F2">
        <w:rPr>
          <w:sz w:val="28"/>
          <w:szCs w:val="28"/>
        </w:rPr>
        <w:t>_</w:t>
      </w:r>
      <w:r w:rsidR="009D1EA0" w:rsidRPr="006A77F2">
        <w:rPr>
          <w:sz w:val="28"/>
          <w:szCs w:val="28"/>
        </w:rPr>
        <w:t xml:space="preserve"> ,</w:t>
      </w:r>
      <w:proofErr w:type="gramEnd"/>
      <w:r w:rsidR="009D1EA0" w:rsidRPr="006A77F2">
        <w:rPr>
          <w:sz w:val="28"/>
          <w:szCs w:val="28"/>
        </w:rPr>
        <w:t xml:space="preserve"> recording estimated income and expenses over a set period of time.</w:t>
      </w:r>
    </w:p>
    <w:p w:rsidR="00B33F73" w:rsidRPr="006A77F2" w:rsidRDefault="00B33F73">
      <w:pPr>
        <w:rPr>
          <w:sz w:val="28"/>
          <w:szCs w:val="28"/>
        </w:rPr>
      </w:pPr>
    </w:p>
    <w:p w:rsidR="00DA1050" w:rsidRPr="006A77F2" w:rsidRDefault="00DA1050" w:rsidP="00DA1050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ST2B</w:t>
      </w:r>
    </w:p>
    <w:p w:rsidR="00DA1050" w:rsidRPr="006A77F2" w:rsidRDefault="00DA1050">
      <w:pPr>
        <w:rPr>
          <w:sz w:val="28"/>
          <w:szCs w:val="28"/>
        </w:rPr>
      </w:pPr>
      <w:r w:rsidRPr="006A77F2">
        <w:rPr>
          <w:sz w:val="28"/>
          <w:szCs w:val="28"/>
        </w:rPr>
        <w:t>1 To open a bank account of your own you need to be over the age of: (circle one)</w:t>
      </w:r>
    </w:p>
    <w:p w:rsidR="00DA1050" w:rsidRPr="006A77F2" w:rsidRDefault="00DA1050" w:rsidP="00DA1050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13</w:t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16</w:t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18</w:t>
      </w:r>
    </w:p>
    <w:p w:rsidR="00DA1050" w:rsidRPr="006A77F2" w:rsidRDefault="00DA1050" w:rsidP="00DA1050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2 </w:t>
      </w:r>
      <w:r w:rsidR="00B33F73" w:rsidRPr="006A77F2">
        <w:rPr>
          <w:sz w:val="28"/>
          <w:szCs w:val="28"/>
        </w:rPr>
        <w:t xml:space="preserve">The reward for saving is called: </w:t>
      </w:r>
      <w:r w:rsidR="00B919B3" w:rsidRPr="006A77F2">
        <w:rPr>
          <w:sz w:val="28"/>
          <w:szCs w:val="28"/>
        </w:rPr>
        <w:t>I</w:t>
      </w:r>
      <w:r w:rsidR="00F36F15" w:rsidRPr="006A77F2">
        <w:rPr>
          <w:sz w:val="28"/>
          <w:szCs w:val="28"/>
        </w:rPr>
        <w:t xml:space="preserve"> _ T _ _ _ _ T</w:t>
      </w:r>
    </w:p>
    <w:p w:rsidR="00B33F73" w:rsidRPr="006A77F2" w:rsidRDefault="00B33F73" w:rsidP="00DA1050">
      <w:pPr>
        <w:rPr>
          <w:sz w:val="28"/>
          <w:szCs w:val="28"/>
        </w:rPr>
      </w:pPr>
      <w:r w:rsidRPr="006A77F2">
        <w:rPr>
          <w:sz w:val="28"/>
          <w:szCs w:val="28"/>
        </w:rPr>
        <w:t>3 The Rule of 72 states:</w:t>
      </w:r>
    </w:p>
    <w:p w:rsidR="00B33F73" w:rsidRPr="006A77F2" w:rsidRDefault="00B33F73" w:rsidP="00B33F73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The years to double your money = 72 ÷ the interest rate</w:t>
      </w:r>
    </w:p>
    <w:p w:rsidR="00B33F73" w:rsidRPr="006A77F2" w:rsidRDefault="00B33F73" w:rsidP="00DA1050">
      <w:pPr>
        <w:rPr>
          <w:sz w:val="28"/>
          <w:szCs w:val="28"/>
        </w:rPr>
      </w:pPr>
      <w:r w:rsidRPr="006A77F2">
        <w:rPr>
          <w:sz w:val="28"/>
          <w:szCs w:val="28"/>
        </w:rPr>
        <w:t>When the rate of interest is 3.6%, how many years will it take to double your money?</w:t>
      </w:r>
    </w:p>
    <w:p w:rsidR="00B33F73" w:rsidRPr="006A77F2" w:rsidRDefault="00B33F73" w:rsidP="00B33F73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 xml:space="preserve">__________ </w:t>
      </w:r>
      <w:proofErr w:type="gramStart"/>
      <w:r w:rsidRPr="006A77F2">
        <w:rPr>
          <w:sz w:val="28"/>
          <w:szCs w:val="28"/>
        </w:rPr>
        <w:t>years</w:t>
      </w:r>
      <w:proofErr w:type="gramEnd"/>
    </w:p>
    <w:p w:rsidR="00B33F73" w:rsidRPr="006A77F2" w:rsidRDefault="00B33F73" w:rsidP="00DA1050">
      <w:pPr>
        <w:rPr>
          <w:sz w:val="28"/>
          <w:szCs w:val="28"/>
        </w:rPr>
      </w:pPr>
      <w:r w:rsidRPr="006A77F2">
        <w:rPr>
          <w:sz w:val="28"/>
          <w:szCs w:val="28"/>
        </w:rPr>
        <w:t>When you want to double your money in 9 years, what rate of interest will you need to earn?</w:t>
      </w:r>
    </w:p>
    <w:p w:rsidR="00B33F73" w:rsidRPr="006A77F2" w:rsidRDefault="00B33F73" w:rsidP="00B33F73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__________ %</w:t>
      </w:r>
    </w:p>
    <w:p w:rsidR="006A77F2" w:rsidRDefault="006A77F2" w:rsidP="00B33F73">
      <w:pPr>
        <w:jc w:val="center"/>
        <w:rPr>
          <w:b/>
          <w:sz w:val="28"/>
          <w:szCs w:val="28"/>
        </w:rPr>
      </w:pPr>
    </w:p>
    <w:p w:rsidR="006A77F2" w:rsidRDefault="006A77F2" w:rsidP="00B33F73">
      <w:pPr>
        <w:jc w:val="center"/>
        <w:rPr>
          <w:b/>
          <w:sz w:val="28"/>
          <w:szCs w:val="28"/>
        </w:rPr>
      </w:pPr>
    </w:p>
    <w:p w:rsidR="00B33F73" w:rsidRPr="006A77F2" w:rsidRDefault="00B33F73" w:rsidP="00B33F73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lastRenderedPageBreak/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ST3B</w:t>
      </w:r>
    </w:p>
    <w:p w:rsidR="00B33F73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>1 An unplanned decision to buy, made just before a purchase is called:</w:t>
      </w:r>
    </w:p>
    <w:p w:rsidR="00B3613E" w:rsidRPr="006A77F2" w:rsidRDefault="00B919B3" w:rsidP="00B3613E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I</w:t>
      </w:r>
      <w:r w:rsidR="00F53939" w:rsidRPr="006A77F2">
        <w:rPr>
          <w:sz w:val="28"/>
          <w:szCs w:val="28"/>
        </w:rPr>
        <w:t xml:space="preserve"> </w:t>
      </w:r>
      <w:r w:rsidR="00F36F15" w:rsidRPr="006A77F2">
        <w:rPr>
          <w:sz w:val="28"/>
          <w:szCs w:val="28"/>
        </w:rPr>
        <w:t>_</w:t>
      </w:r>
      <w:r w:rsidR="00F53939" w:rsidRPr="006A77F2">
        <w:rPr>
          <w:sz w:val="28"/>
          <w:szCs w:val="28"/>
        </w:rPr>
        <w:t xml:space="preserve"> P</w:t>
      </w:r>
      <w:r w:rsidR="00F36F15" w:rsidRPr="006A77F2">
        <w:rPr>
          <w:sz w:val="28"/>
          <w:szCs w:val="28"/>
        </w:rPr>
        <w:t xml:space="preserve"> U _ _ E</w:t>
      </w:r>
      <w:r w:rsidR="00B3613E" w:rsidRPr="006A77F2">
        <w:rPr>
          <w:sz w:val="28"/>
          <w:szCs w:val="28"/>
        </w:rPr>
        <w:t xml:space="preserve"> buying</w:t>
      </w:r>
    </w:p>
    <w:p w:rsidR="00B3613E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>2 Four reasons why we engage in this type of buying are: (circle the right answers)</w:t>
      </w:r>
    </w:p>
    <w:p w:rsidR="00B3613E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We</w:t>
      </w:r>
      <w:r w:rsidRPr="006A77F2">
        <w:rPr>
          <w:sz w:val="28"/>
          <w:szCs w:val="28"/>
        </w:rPr>
        <w:tab/>
        <w:t>HATE / LOVE</w:t>
      </w:r>
      <w:r w:rsidRPr="006A77F2">
        <w:rPr>
          <w:sz w:val="28"/>
          <w:szCs w:val="28"/>
        </w:rPr>
        <w:tab/>
        <w:t>shopping</w:t>
      </w:r>
    </w:p>
    <w:p w:rsidR="00B3613E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We fear that we will</w:t>
      </w:r>
      <w:r w:rsidRPr="006A77F2">
        <w:rPr>
          <w:sz w:val="28"/>
          <w:szCs w:val="28"/>
        </w:rPr>
        <w:tab/>
        <w:t>MISS OUT ON / GET</w:t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a saving</w:t>
      </w:r>
    </w:p>
    <w:p w:rsidR="00B3613E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We have</w:t>
      </w:r>
      <w:r w:rsidRPr="006A77F2">
        <w:rPr>
          <w:sz w:val="28"/>
          <w:szCs w:val="28"/>
        </w:rPr>
        <w:tab/>
        <w:t>A DESIRE / AN AVERSION</w:t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to save</w:t>
      </w:r>
    </w:p>
    <w:p w:rsidR="00B3613E" w:rsidRPr="006A77F2" w:rsidRDefault="00B3613E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 xml:space="preserve">We </w:t>
      </w:r>
      <w:r w:rsidR="00FA1A5B" w:rsidRPr="006A77F2">
        <w:rPr>
          <w:sz w:val="28"/>
          <w:szCs w:val="28"/>
        </w:rPr>
        <w:t>believe that we are</w:t>
      </w:r>
      <w:r w:rsidR="00FA1A5B" w:rsidRPr="006A77F2">
        <w:rPr>
          <w:sz w:val="28"/>
          <w:szCs w:val="28"/>
        </w:rPr>
        <w:tab/>
        <w:t>GOOD / BAD</w:t>
      </w:r>
      <w:r w:rsidR="00FA1A5B" w:rsidRPr="006A77F2">
        <w:rPr>
          <w:sz w:val="28"/>
          <w:szCs w:val="28"/>
        </w:rPr>
        <w:tab/>
        <w:t>at spotting a deal</w:t>
      </w:r>
    </w:p>
    <w:p w:rsidR="00FA1A5B" w:rsidRPr="006A77F2" w:rsidRDefault="00FA1A5B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3 Which is </w:t>
      </w:r>
      <w:r w:rsidRPr="006A77F2">
        <w:rPr>
          <w:b/>
          <w:sz w:val="28"/>
          <w:szCs w:val="28"/>
        </w:rPr>
        <w:t xml:space="preserve">NOT </w:t>
      </w:r>
      <w:r w:rsidRPr="006A77F2">
        <w:rPr>
          <w:sz w:val="28"/>
          <w:szCs w:val="28"/>
        </w:rPr>
        <w:t>a way to stop this type of buying? (</w:t>
      </w:r>
      <w:proofErr w:type="gramStart"/>
      <w:r w:rsidRPr="006A77F2">
        <w:rPr>
          <w:sz w:val="28"/>
          <w:szCs w:val="28"/>
        </w:rPr>
        <w:t>circle</w:t>
      </w:r>
      <w:proofErr w:type="gramEnd"/>
      <w:r w:rsidRPr="006A77F2">
        <w:rPr>
          <w:sz w:val="28"/>
          <w:szCs w:val="28"/>
        </w:rPr>
        <w:t xml:space="preserve"> one)</w:t>
      </w:r>
    </w:p>
    <w:p w:rsidR="00FA1A5B" w:rsidRPr="006A77F2" w:rsidRDefault="00FA1A5B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Have the courage to say NO</w:t>
      </w:r>
    </w:p>
    <w:p w:rsidR="00FA1A5B" w:rsidRPr="006A77F2" w:rsidRDefault="00FA1A5B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Use a credit card rather than cash</w:t>
      </w:r>
    </w:p>
    <w:p w:rsidR="00FA1A5B" w:rsidRPr="006A77F2" w:rsidRDefault="00FA1A5B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Budget money wisely</w:t>
      </w:r>
    </w:p>
    <w:p w:rsidR="00FA1A5B" w:rsidRPr="006A77F2" w:rsidRDefault="00FA1A5B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ab/>
        <w:t>Be a smart shopper</w:t>
      </w:r>
    </w:p>
    <w:p w:rsidR="00FA1A5B" w:rsidRPr="006A77F2" w:rsidRDefault="00FA1A5B" w:rsidP="00B33F73">
      <w:pPr>
        <w:rPr>
          <w:sz w:val="28"/>
          <w:szCs w:val="28"/>
        </w:rPr>
      </w:pPr>
    </w:p>
    <w:p w:rsidR="00FA1A5B" w:rsidRPr="006A77F2" w:rsidRDefault="00FA1A5B" w:rsidP="00FA1A5B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ST4B</w:t>
      </w:r>
    </w:p>
    <w:p w:rsidR="00FA1A5B" w:rsidRPr="006A77F2" w:rsidRDefault="000D0048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1 </w:t>
      </w:r>
      <w:r w:rsidR="00B919B3" w:rsidRPr="006A77F2">
        <w:rPr>
          <w:sz w:val="28"/>
          <w:szCs w:val="28"/>
        </w:rPr>
        <w:t>L</w:t>
      </w:r>
      <w:r w:rsidR="00F53939" w:rsidRPr="006A77F2">
        <w:rPr>
          <w:sz w:val="28"/>
          <w:szCs w:val="28"/>
        </w:rPr>
        <w:t xml:space="preserve"> _ Y _ _ T Y</w:t>
      </w:r>
      <w:r w:rsidR="00B919B3" w:rsidRPr="006A77F2">
        <w:rPr>
          <w:sz w:val="28"/>
          <w:szCs w:val="28"/>
        </w:rPr>
        <w:t xml:space="preserve"> </w:t>
      </w:r>
      <w:proofErr w:type="spellStart"/>
      <w:r w:rsidR="00B919B3" w:rsidRPr="006A77F2">
        <w:rPr>
          <w:sz w:val="28"/>
          <w:szCs w:val="28"/>
        </w:rPr>
        <w:t>programmes</w:t>
      </w:r>
      <w:proofErr w:type="spellEnd"/>
      <w:r w:rsidR="00B919B3" w:rsidRPr="006A77F2">
        <w:rPr>
          <w:sz w:val="28"/>
          <w:szCs w:val="28"/>
        </w:rPr>
        <w:t xml:space="preserve"> are often used to encourage people to use credit cards</w:t>
      </w:r>
    </w:p>
    <w:p w:rsidR="00B919B3" w:rsidRPr="006A77F2" w:rsidRDefault="00B919B3" w:rsidP="00B33F73">
      <w:pPr>
        <w:rPr>
          <w:sz w:val="28"/>
          <w:szCs w:val="28"/>
        </w:rPr>
      </w:pPr>
      <w:r w:rsidRPr="006A77F2">
        <w:rPr>
          <w:sz w:val="28"/>
          <w:szCs w:val="28"/>
        </w:rPr>
        <w:t>2 To reduce interest and fees on a credit card people should: (circle one)</w:t>
      </w:r>
    </w:p>
    <w:p w:rsidR="00B919B3" w:rsidRPr="006A77F2" w:rsidRDefault="00B919B3" w:rsidP="00A9687C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Pay off the balance in full each month</w:t>
      </w:r>
    </w:p>
    <w:p w:rsidR="00A9687C" w:rsidRPr="006A77F2" w:rsidRDefault="00A9687C" w:rsidP="00A9687C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Use their credit card when they are unable to pay the money back</w:t>
      </w:r>
    </w:p>
    <w:p w:rsidR="00A9687C" w:rsidRPr="006A77F2" w:rsidRDefault="00A9687C" w:rsidP="00A9687C">
      <w:pPr>
        <w:rPr>
          <w:sz w:val="28"/>
          <w:szCs w:val="28"/>
        </w:rPr>
      </w:pPr>
      <w:r w:rsidRPr="006A77F2">
        <w:rPr>
          <w:sz w:val="28"/>
          <w:szCs w:val="28"/>
        </w:rPr>
        <w:t>3 When buying on-line it is probably better to use a DEBIT / CREDIT card because you are spending your money not someone else</w:t>
      </w:r>
      <w:r w:rsidR="009F01ED" w:rsidRPr="006A77F2">
        <w:rPr>
          <w:sz w:val="28"/>
          <w:szCs w:val="28"/>
        </w:rPr>
        <w:t>’</w:t>
      </w:r>
      <w:r w:rsidRPr="006A77F2">
        <w:rPr>
          <w:sz w:val="28"/>
          <w:szCs w:val="28"/>
        </w:rPr>
        <w:t>s.</w:t>
      </w:r>
    </w:p>
    <w:p w:rsidR="00A9687C" w:rsidRDefault="00A9687C" w:rsidP="00A9687C">
      <w:pPr>
        <w:rPr>
          <w:sz w:val="28"/>
          <w:szCs w:val="28"/>
        </w:rPr>
      </w:pPr>
    </w:p>
    <w:p w:rsidR="006A77F2" w:rsidRDefault="006A77F2" w:rsidP="00A9687C">
      <w:pPr>
        <w:rPr>
          <w:sz w:val="28"/>
          <w:szCs w:val="28"/>
        </w:rPr>
      </w:pPr>
    </w:p>
    <w:p w:rsidR="006A77F2" w:rsidRPr="006A77F2" w:rsidRDefault="006A77F2" w:rsidP="00A9687C">
      <w:pPr>
        <w:rPr>
          <w:sz w:val="28"/>
          <w:szCs w:val="28"/>
        </w:rPr>
      </w:pPr>
    </w:p>
    <w:p w:rsidR="00A9687C" w:rsidRPr="006A77F2" w:rsidRDefault="00A9687C" w:rsidP="00A9687C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lastRenderedPageBreak/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ST5B</w:t>
      </w:r>
    </w:p>
    <w:p w:rsidR="009F01ED" w:rsidRPr="006A77F2" w:rsidRDefault="009F01ED" w:rsidP="009F01ED">
      <w:pPr>
        <w:rPr>
          <w:sz w:val="28"/>
          <w:szCs w:val="28"/>
        </w:rPr>
      </w:pPr>
      <w:r w:rsidRPr="006A77F2">
        <w:rPr>
          <w:sz w:val="28"/>
          <w:szCs w:val="28"/>
        </w:rPr>
        <w:t>1 Use the following anagrams to</w:t>
      </w:r>
      <w:r w:rsidR="006D0BA2" w:rsidRPr="006A77F2">
        <w:rPr>
          <w:sz w:val="28"/>
          <w:szCs w:val="28"/>
        </w:rPr>
        <w:t xml:space="preserve"> help identify</w:t>
      </w:r>
      <w:r w:rsidRPr="006A77F2">
        <w:rPr>
          <w:sz w:val="28"/>
          <w:szCs w:val="28"/>
        </w:rPr>
        <w:t xml:space="preserve"> types of loans: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6945"/>
      </w:tblGrid>
      <w:tr w:rsidR="009F01ED" w:rsidRPr="006A77F2" w:rsidTr="009F01ED">
        <w:trPr>
          <w:jc w:val="center"/>
        </w:trPr>
        <w:tc>
          <w:tcPr>
            <w:tcW w:w="2689" w:type="dxa"/>
          </w:tcPr>
          <w:p w:rsidR="009F01ED" w:rsidRPr="006A77F2" w:rsidRDefault="009F01ED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FAT BARK VENDOR</w:t>
            </w:r>
          </w:p>
        </w:tc>
        <w:tc>
          <w:tcPr>
            <w:tcW w:w="6945" w:type="dxa"/>
          </w:tcPr>
          <w:p w:rsidR="009F01ED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 xml:space="preserve">B _ _ _  O _ _ R _ </w:t>
            </w:r>
            <w:proofErr w:type="spellStart"/>
            <w:r w:rsidRPr="006A77F2">
              <w:rPr>
                <w:sz w:val="28"/>
                <w:szCs w:val="28"/>
              </w:rPr>
              <w:t>R</w:t>
            </w:r>
            <w:proofErr w:type="spellEnd"/>
            <w:r w:rsidRPr="006A77F2">
              <w:rPr>
                <w:sz w:val="28"/>
                <w:szCs w:val="28"/>
              </w:rPr>
              <w:t xml:space="preserve"> _ _ T</w:t>
            </w:r>
          </w:p>
        </w:tc>
      </w:tr>
      <w:tr w:rsidR="009F01ED" w:rsidRPr="006A77F2" w:rsidTr="009F01ED">
        <w:trPr>
          <w:jc w:val="center"/>
        </w:trPr>
        <w:tc>
          <w:tcPr>
            <w:tcW w:w="2689" w:type="dxa"/>
          </w:tcPr>
          <w:p w:rsidR="009F01ED" w:rsidRPr="006A77F2" w:rsidRDefault="009F01ED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MAT OR EGG</w:t>
            </w:r>
          </w:p>
        </w:tc>
        <w:tc>
          <w:tcPr>
            <w:tcW w:w="6945" w:type="dxa"/>
          </w:tcPr>
          <w:p w:rsidR="009F01ED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 _ _ T G _ _ _</w:t>
            </w:r>
          </w:p>
        </w:tc>
      </w:tr>
    </w:tbl>
    <w:p w:rsidR="00A9687C" w:rsidRPr="006A77F2" w:rsidRDefault="00A9687C" w:rsidP="00A9687C">
      <w:pPr>
        <w:rPr>
          <w:sz w:val="28"/>
          <w:szCs w:val="28"/>
        </w:rPr>
      </w:pPr>
    </w:p>
    <w:p w:rsidR="006D0BA2" w:rsidRPr="006A77F2" w:rsidRDefault="006D0BA2" w:rsidP="00A9687C">
      <w:pPr>
        <w:rPr>
          <w:sz w:val="28"/>
          <w:szCs w:val="28"/>
        </w:rPr>
      </w:pPr>
      <w:r w:rsidRPr="006A77F2">
        <w:rPr>
          <w:sz w:val="28"/>
          <w:szCs w:val="28"/>
        </w:rPr>
        <w:t>2 When interest rates are expected to rise</w:t>
      </w:r>
      <w:r w:rsidRPr="006A77F2">
        <w:rPr>
          <w:sz w:val="28"/>
          <w:szCs w:val="28"/>
        </w:rPr>
        <w:tab/>
        <w:t>FLOATING / FIXED</w:t>
      </w:r>
      <w:r w:rsidRPr="006A77F2">
        <w:rPr>
          <w:sz w:val="28"/>
          <w:szCs w:val="28"/>
        </w:rPr>
        <w:tab/>
        <w:t>interest rates are better to pay.</w:t>
      </w:r>
    </w:p>
    <w:p w:rsidR="006D0BA2" w:rsidRPr="006A77F2" w:rsidRDefault="006D0BA2" w:rsidP="00A9687C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3 </w:t>
      </w:r>
      <w:r w:rsidR="009E130B" w:rsidRPr="006A77F2">
        <w:rPr>
          <w:sz w:val="28"/>
          <w:szCs w:val="28"/>
        </w:rPr>
        <w:t xml:space="preserve">Loan payments are usually made up of principal repayments and interest payments. </w:t>
      </w:r>
    </w:p>
    <w:p w:rsidR="009E130B" w:rsidRPr="006A77F2" w:rsidRDefault="009E130B" w:rsidP="00F53939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What is the Principal of a loan? </w:t>
      </w:r>
      <w:r w:rsidR="00F53939" w:rsidRPr="006A77F2">
        <w:rPr>
          <w:sz w:val="28"/>
          <w:szCs w:val="28"/>
        </w:rPr>
        <w:t>(</w:t>
      </w:r>
      <w:proofErr w:type="gramStart"/>
      <w:r w:rsidR="00F53939" w:rsidRPr="006A77F2">
        <w:rPr>
          <w:sz w:val="28"/>
          <w:szCs w:val="28"/>
        </w:rPr>
        <w:t>circle</w:t>
      </w:r>
      <w:proofErr w:type="gramEnd"/>
      <w:r w:rsidR="00F53939" w:rsidRPr="006A77F2">
        <w:rPr>
          <w:sz w:val="28"/>
          <w:szCs w:val="28"/>
        </w:rPr>
        <w:t xml:space="preserve"> one)</w:t>
      </w:r>
    </w:p>
    <w:p w:rsidR="00F53939" w:rsidRPr="006A77F2" w:rsidRDefault="00F53939" w:rsidP="00F53939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The main reason for the loan</w:t>
      </w:r>
    </w:p>
    <w:p w:rsidR="00F53939" w:rsidRPr="006A77F2" w:rsidRDefault="00F53939" w:rsidP="00F53939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The amount borrowed</w:t>
      </w:r>
    </w:p>
    <w:p w:rsidR="009E130B" w:rsidRPr="006A77F2" w:rsidRDefault="009E130B" w:rsidP="009E130B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ST6B</w:t>
      </w:r>
    </w:p>
    <w:p w:rsidR="00E537DB" w:rsidRPr="006A77F2" w:rsidRDefault="00E537DB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>Use the following code to answer the three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</w:tblGrid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N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Q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T</w:t>
            </w:r>
          </w:p>
        </w:tc>
      </w:tr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Y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B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X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L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</w:t>
            </w:r>
          </w:p>
        </w:tc>
      </w:tr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K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Z</w:t>
            </w:r>
          </w:p>
        </w:tc>
      </w:tr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W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U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</w:t>
            </w:r>
          </w:p>
        </w:tc>
      </w:tr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O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G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J</w:t>
            </w:r>
          </w:p>
        </w:tc>
      </w:tr>
      <w:tr w:rsidR="00E537DB" w:rsidRPr="006A77F2" w:rsidTr="00E537DB">
        <w:tc>
          <w:tcPr>
            <w:tcW w:w="991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7DB" w:rsidRPr="006A77F2" w:rsidRDefault="00E537DB" w:rsidP="00E537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37DB" w:rsidRPr="006A77F2" w:rsidRDefault="00E537DB" w:rsidP="009E130B">
      <w:pPr>
        <w:rPr>
          <w:sz w:val="28"/>
          <w:szCs w:val="28"/>
        </w:rPr>
      </w:pPr>
    </w:p>
    <w:p w:rsidR="009E130B" w:rsidRPr="006A77F2" w:rsidRDefault="009E130B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1 A unit of ownership in a company is called a </w:t>
      </w:r>
      <w:r w:rsidR="00E537DB" w:rsidRPr="006A77F2">
        <w:rPr>
          <w:sz w:val="28"/>
          <w:szCs w:val="28"/>
        </w:rPr>
        <w:t xml:space="preserve">2, 26, 11, 10, </w:t>
      </w:r>
      <w:proofErr w:type="gramStart"/>
      <w:r w:rsidR="00E537DB" w:rsidRPr="006A77F2">
        <w:rPr>
          <w:sz w:val="28"/>
          <w:szCs w:val="28"/>
        </w:rPr>
        <w:t>20</w:t>
      </w:r>
      <w:r w:rsidRPr="006A77F2">
        <w:rPr>
          <w:sz w:val="28"/>
          <w:szCs w:val="28"/>
        </w:rPr>
        <w:t xml:space="preserve"> .</w:t>
      </w:r>
      <w:proofErr w:type="gramEnd"/>
      <w:r w:rsidR="004003C9" w:rsidRPr="006A77F2">
        <w:rPr>
          <w:sz w:val="28"/>
          <w:szCs w:val="28"/>
        </w:rPr>
        <w:t xml:space="preserve"> __________</w:t>
      </w:r>
    </w:p>
    <w:p w:rsidR="009E130B" w:rsidRPr="006A77F2" w:rsidRDefault="009E130B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>2 The income received from owning these is called a:</w:t>
      </w:r>
    </w:p>
    <w:p w:rsidR="009E130B" w:rsidRPr="006A77F2" w:rsidRDefault="00E537DB" w:rsidP="009E130B">
      <w:pPr>
        <w:jc w:val="center"/>
        <w:rPr>
          <w:sz w:val="28"/>
          <w:szCs w:val="28"/>
        </w:rPr>
      </w:pPr>
      <w:r w:rsidRPr="006A77F2">
        <w:rPr>
          <w:sz w:val="28"/>
          <w:szCs w:val="28"/>
        </w:rPr>
        <w:t>3, 13, 18, 13, 3, 20, 1, 3</w:t>
      </w:r>
      <w:r w:rsidR="004003C9" w:rsidRPr="006A77F2">
        <w:rPr>
          <w:sz w:val="28"/>
          <w:szCs w:val="28"/>
        </w:rPr>
        <w:t xml:space="preserve"> ________________</w:t>
      </w:r>
    </w:p>
    <w:p w:rsidR="009E130B" w:rsidRPr="006A77F2" w:rsidRDefault="009E130B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3 The other way to earn income from owning units of ownership in a company is to make a </w:t>
      </w:r>
      <w:r w:rsidR="006D5A26" w:rsidRPr="006A77F2">
        <w:rPr>
          <w:sz w:val="28"/>
          <w:szCs w:val="28"/>
        </w:rPr>
        <w:t xml:space="preserve">24, 11, 17, 13, 5, 11, 9, 22, 11, 13, </w:t>
      </w:r>
      <w:proofErr w:type="gramStart"/>
      <w:r w:rsidR="006D5A26" w:rsidRPr="006A77F2">
        <w:rPr>
          <w:sz w:val="28"/>
          <w:szCs w:val="28"/>
        </w:rPr>
        <w:t>1</w:t>
      </w:r>
      <w:r w:rsidRPr="006A77F2">
        <w:rPr>
          <w:sz w:val="28"/>
          <w:szCs w:val="28"/>
        </w:rPr>
        <w:t xml:space="preserve"> .</w:t>
      </w:r>
      <w:proofErr w:type="gramEnd"/>
      <w:r w:rsidR="004003C9" w:rsidRPr="006A77F2">
        <w:rPr>
          <w:sz w:val="28"/>
          <w:szCs w:val="28"/>
        </w:rPr>
        <w:t xml:space="preserve"> _____________</w:t>
      </w:r>
    </w:p>
    <w:p w:rsidR="006A77F2" w:rsidRDefault="006A77F2" w:rsidP="006D5A26">
      <w:pPr>
        <w:jc w:val="center"/>
        <w:rPr>
          <w:b/>
          <w:sz w:val="28"/>
          <w:szCs w:val="28"/>
        </w:rPr>
      </w:pPr>
    </w:p>
    <w:p w:rsidR="006A77F2" w:rsidRDefault="006A77F2" w:rsidP="006D5A26">
      <w:pPr>
        <w:jc w:val="center"/>
        <w:rPr>
          <w:b/>
          <w:sz w:val="28"/>
          <w:szCs w:val="28"/>
        </w:rPr>
      </w:pPr>
    </w:p>
    <w:p w:rsidR="006D5A26" w:rsidRPr="006A77F2" w:rsidRDefault="006D5A26" w:rsidP="006D5A26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lastRenderedPageBreak/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ST7B</w:t>
      </w:r>
    </w:p>
    <w:p w:rsidR="006D5A26" w:rsidRPr="006A77F2" w:rsidRDefault="006D5A26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>1 Match the countries with their currencies by writing the matching letter next to the name of the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6D5A26" w:rsidRPr="006A77F2" w:rsidTr="006D5A26"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Australia</w:t>
            </w: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Indonesia</w:t>
            </w:r>
          </w:p>
        </w:tc>
        <w:tc>
          <w:tcPr>
            <w:tcW w:w="2479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</w:tr>
      <w:tr w:rsidR="006D5A26" w:rsidRPr="006A77F2" w:rsidTr="006D5A26"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Samoa</w:t>
            </w: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United Kingdom</w:t>
            </w:r>
          </w:p>
        </w:tc>
        <w:tc>
          <w:tcPr>
            <w:tcW w:w="2479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</w:tr>
      <w:tr w:rsidR="006D5A26" w:rsidRPr="006A77F2" w:rsidTr="006D5A26"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China</w:t>
            </w: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France</w:t>
            </w:r>
          </w:p>
        </w:tc>
        <w:tc>
          <w:tcPr>
            <w:tcW w:w="2479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</w:tr>
      <w:tr w:rsidR="006D5A26" w:rsidRPr="006A77F2" w:rsidTr="006D5A26"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Malaysia</w:t>
            </w: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Norway</w:t>
            </w:r>
          </w:p>
        </w:tc>
        <w:tc>
          <w:tcPr>
            <w:tcW w:w="2479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</w:tr>
      <w:tr w:rsidR="006D5A26" w:rsidRPr="006A77F2" w:rsidTr="006D5A26"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Saudi Arabia</w:t>
            </w: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New Caledonia</w:t>
            </w:r>
          </w:p>
        </w:tc>
        <w:tc>
          <w:tcPr>
            <w:tcW w:w="2479" w:type="dxa"/>
          </w:tcPr>
          <w:p w:rsidR="006D5A26" w:rsidRPr="006A77F2" w:rsidRDefault="006D5A26" w:rsidP="009E130B">
            <w:pPr>
              <w:rPr>
                <w:sz w:val="28"/>
                <w:szCs w:val="28"/>
              </w:rPr>
            </w:pPr>
          </w:p>
        </w:tc>
      </w:tr>
    </w:tbl>
    <w:p w:rsidR="006D5A26" w:rsidRPr="006A77F2" w:rsidRDefault="006D5A26" w:rsidP="009E130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40"/>
      </w:tblGrid>
      <w:tr w:rsidR="004A316B" w:rsidRPr="006A77F2" w:rsidTr="004A316B"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Yuan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B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Pound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C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Dollar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D</w:t>
            </w:r>
          </w:p>
        </w:tc>
        <w:tc>
          <w:tcPr>
            <w:tcW w:w="1240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Krone</w:t>
            </w:r>
          </w:p>
        </w:tc>
      </w:tr>
      <w:tr w:rsidR="004A316B" w:rsidRPr="006A77F2" w:rsidTr="004A316B"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Franc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Rupiah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G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Riyal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</w:t>
            </w:r>
          </w:p>
        </w:tc>
        <w:tc>
          <w:tcPr>
            <w:tcW w:w="1240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Tala</w:t>
            </w:r>
          </w:p>
        </w:tc>
      </w:tr>
      <w:tr w:rsidR="004A316B" w:rsidRPr="006A77F2" w:rsidTr="004A316B"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Euro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J</w:t>
            </w: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Ringgit</w:t>
            </w: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4A316B" w:rsidRPr="006A77F2" w:rsidRDefault="004A316B" w:rsidP="004A31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4A316B" w:rsidRPr="006A77F2" w:rsidRDefault="004A316B" w:rsidP="009E130B">
            <w:pPr>
              <w:rPr>
                <w:sz w:val="28"/>
                <w:szCs w:val="28"/>
              </w:rPr>
            </w:pPr>
          </w:p>
        </w:tc>
      </w:tr>
    </w:tbl>
    <w:p w:rsidR="004A316B" w:rsidRPr="006A77F2" w:rsidRDefault="004A316B" w:rsidP="009E130B">
      <w:pPr>
        <w:rPr>
          <w:sz w:val="28"/>
          <w:szCs w:val="28"/>
        </w:rPr>
      </w:pPr>
    </w:p>
    <w:p w:rsidR="00F95352" w:rsidRPr="006A77F2" w:rsidRDefault="00F95352" w:rsidP="00F95352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ST8B</w:t>
      </w:r>
    </w:p>
    <w:p w:rsidR="00F95352" w:rsidRPr="006A77F2" w:rsidRDefault="00F95352" w:rsidP="00F95352">
      <w:pPr>
        <w:rPr>
          <w:sz w:val="28"/>
          <w:szCs w:val="28"/>
        </w:rPr>
      </w:pPr>
      <w:r w:rsidRPr="006A77F2">
        <w:rPr>
          <w:sz w:val="28"/>
          <w:szCs w:val="28"/>
        </w:rPr>
        <w:t>Use the fo</w:t>
      </w:r>
      <w:r w:rsidR="004003C9" w:rsidRPr="006A77F2">
        <w:rPr>
          <w:sz w:val="28"/>
          <w:szCs w:val="28"/>
        </w:rPr>
        <w:t>llowing code to answer the two</w:t>
      </w:r>
      <w:r w:rsidRPr="006A77F2">
        <w:rPr>
          <w:sz w:val="28"/>
          <w:szCs w:val="28"/>
        </w:rPr>
        <w:t xml:space="preserve"> questions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</w:tblGrid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N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O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L</w:t>
            </w:r>
          </w:p>
        </w:tc>
      </w:tr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Z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X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</w:t>
            </w:r>
          </w:p>
        </w:tc>
      </w:tr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Y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G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U</w:t>
            </w:r>
          </w:p>
        </w:tc>
      </w:tr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J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V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C</w:t>
            </w:r>
          </w:p>
        </w:tc>
      </w:tr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T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W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Q</w:t>
            </w:r>
          </w:p>
        </w:tc>
      </w:tr>
      <w:tr w:rsidR="00F95352" w:rsidRPr="006A77F2" w:rsidTr="00E71F25">
        <w:tc>
          <w:tcPr>
            <w:tcW w:w="991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5352" w:rsidRPr="006A77F2" w:rsidRDefault="00F95352" w:rsidP="00F953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352" w:rsidRPr="006A77F2" w:rsidRDefault="00F95352" w:rsidP="00F95352">
      <w:pPr>
        <w:rPr>
          <w:sz w:val="28"/>
          <w:szCs w:val="28"/>
        </w:rPr>
      </w:pPr>
    </w:p>
    <w:p w:rsidR="00F95352" w:rsidRPr="006A77F2" w:rsidRDefault="00F95352" w:rsidP="00F95352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1 Insurance is a method that individuals, groups and businesses use to </w:t>
      </w:r>
    </w:p>
    <w:p w:rsidR="004003C9" w:rsidRPr="006A77F2" w:rsidRDefault="004003C9" w:rsidP="00F95352">
      <w:pPr>
        <w:rPr>
          <w:sz w:val="28"/>
          <w:szCs w:val="28"/>
        </w:rPr>
      </w:pPr>
      <w:r w:rsidRPr="006A77F2">
        <w:rPr>
          <w:sz w:val="28"/>
          <w:szCs w:val="28"/>
        </w:rPr>
        <w:t>26, 11, 1, 15, 20, 11 _______________ future</w:t>
      </w:r>
    </w:p>
    <w:p w:rsidR="004003C9" w:rsidRPr="006A77F2" w:rsidRDefault="004003C9" w:rsidP="00F95352">
      <w:pPr>
        <w:rPr>
          <w:sz w:val="28"/>
          <w:szCs w:val="28"/>
        </w:rPr>
      </w:pPr>
      <w:r w:rsidRPr="006A77F2">
        <w:rPr>
          <w:sz w:val="28"/>
          <w:szCs w:val="28"/>
        </w:rPr>
        <w:t>26, 12, 19, 4 _______________ and 5, 3, 19, 19 _______________</w:t>
      </w:r>
    </w:p>
    <w:p w:rsidR="004003C9" w:rsidRPr="006A77F2" w:rsidRDefault="004003C9" w:rsidP="00F95352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2 One of the important principles of insurance is 15, 21, 22, 3, 19, 21, 14, 3, 3, 1, 10, 18, 12, 21, </w:t>
      </w:r>
      <w:proofErr w:type="gramStart"/>
      <w:r w:rsidRPr="006A77F2">
        <w:rPr>
          <w:sz w:val="28"/>
          <w:szCs w:val="28"/>
        </w:rPr>
        <w:t>8 .</w:t>
      </w:r>
      <w:proofErr w:type="gramEnd"/>
      <w:r w:rsidRPr="006A77F2">
        <w:rPr>
          <w:sz w:val="28"/>
          <w:szCs w:val="28"/>
        </w:rPr>
        <w:t xml:space="preserve"> _______________________________</w:t>
      </w:r>
    </w:p>
    <w:p w:rsidR="004003C9" w:rsidRPr="006A77F2" w:rsidRDefault="004003C9" w:rsidP="00F95352">
      <w:pPr>
        <w:rPr>
          <w:sz w:val="28"/>
          <w:szCs w:val="28"/>
        </w:rPr>
      </w:pPr>
    </w:p>
    <w:p w:rsidR="006A77F2" w:rsidRDefault="006A77F2" w:rsidP="004003C9">
      <w:pPr>
        <w:jc w:val="center"/>
        <w:rPr>
          <w:b/>
          <w:sz w:val="28"/>
          <w:szCs w:val="28"/>
        </w:rPr>
      </w:pPr>
    </w:p>
    <w:p w:rsidR="004003C9" w:rsidRPr="006A77F2" w:rsidRDefault="004003C9" w:rsidP="004003C9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lastRenderedPageBreak/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ST9B</w:t>
      </w:r>
    </w:p>
    <w:p w:rsidR="00DF6C36" w:rsidRPr="006A77F2" w:rsidRDefault="00DF6C36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>1 Use the following anagrams to help identify important public services paid for out of taxation: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2552"/>
        <w:gridCol w:w="2267"/>
        <w:gridCol w:w="2693"/>
      </w:tblGrid>
      <w:tr w:rsidR="00DF6C36" w:rsidRPr="006A77F2" w:rsidTr="00E71F25">
        <w:trPr>
          <w:jc w:val="center"/>
        </w:trPr>
        <w:tc>
          <w:tcPr>
            <w:tcW w:w="2122" w:type="dxa"/>
          </w:tcPr>
          <w:p w:rsidR="00DF6C36" w:rsidRPr="006A77F2" w:rsidRDefault="00DF6C36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AUNTIE COD</w:t>
            </w:r>
          </w:p>
        </w:tc>
        <w:tc>
          <w:tcPr>
            <w:tcW w:w="2552" w:type="dxa"/>
          </w:tcPr>
          <w:p w:rsidR="00DF6C36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 _ _ C _ T _ _ N</w:t>
            </w:r>
          </w:p>
        </w:tc>
        <w:tc>
          <w:tcPr>
            <w:tcW w:w="2267" w:type="dxa"/>
          </w:tcPr>
          <w:p w:rsidR="00DF6C36" w:rsidRPr="006A77F2" w:rsidRDefault="00DF6C36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HE ATE LARCH</w:t>
            </w:r>
          </w:p>
        </w:tc>
        <w:tc>
          <w:tcPr>
            <w:tcW w:w="2693" w:type="dxa"/>
          </w:tcPr>
          <w:p w:rsidR="00DF6C36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 _ _ _ T H  C _ R _</w:t>
            </w:r>
          </w:p>
        </w:tc>
      </w:tr>
      <w:tr w:rsidR="00DF6C36" w:rsidRPr="006A77F2" w:rsidTr="00E71F25">
        <w:trPr>
          <w:jc w:val="center"/>
        </w:trPr>
        <w:tc>
          <w:tcPr>
            <w:tcW w:w="2122" w:type="dxa"/>
          </w:tcPr>
          <w:p w:rsidR="00DF6C36" w:rsidRPr="006A77F2" w:rsidRDefault="00DF6C36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PIN LOGIC</w:t>
            </w:r>
          </w:p>
        </w:tc>
        <w:tc>
          <w:tcPr>
            <w:tcW w:w="2552" w:type="dxa"/>
          </w:tcPr>
          <w:p w:rsidR="00DF6C36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 _ L _ _ I _ G</w:t>
            </w:r>
          </w:p>
        </w:tc>
        <w:tc>
          <w:tcPr>
            <w:tcW w:w="2267" w:type="dxa"/>
          </w:tcPr>
          <w:p w:rsidR="00DF6C36" w:rsidRPr="006A77F2" w:rsidRDefault="00DF6C36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 DRAGON</w:t>
            </w:r>
          </w:p>
        </w:tc>
        <w:tc>
          <w:tcPr>
            <w:tcW w:w="2693" w:type="dxa"/>
          </w:tcPr>
          <w:p w:rsidR="00DF6C36" w:rsidRPr="006A77F2" w:rsidRDefault="00F53939" w:rsidP="00E71F25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 _ _ D I _ _</w:t>
            </w:r>
          </w:p>
        </w:tc>
      </w:tr>
    </w:tbl>
    <w:p w:rsidR="00DF6C36" w:rsidRPr="006A77F2" w:rsidRDefault="00DF6C36" w:rsidP="00DF6C36">
      <w:pPr>
        <w:rPr>
          <w:sz w:val="28"/>
          <w:szCs w:val="28"/>
        </w:rPr>
      </w:pPr>
    </w:p>
    <w:p w:rsidR="00DF6C36" w:rsidRPr="006A77F2" w:rsidRDefault="00DF6C36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>2 PAYE stands for</w:t>
      </w:r>
      <w:r w:rsidR="005322AB" w:rsidRPr="006A77F2">
        <w:rPr>
          <w:sz w:val="28"/>
          <w:szCs w:val="28"/>
        </w:rPr>
        <w:t>:</w:t>
      </w:r>
      <w:r w:rsidR="005322AB" w:rsidRPr="006A77F2">
        <w:rPr>
          <w:sz w:val="28"/>
          <w:szCs w:val="28"/>
        </w:rPr>
        <w:tab/>
        <w:t>P _____</w:t>
      </w:r>
    </w:p>
    <w:p w:rsidR="005322AB" w:rsidRPr="006A77F2" w:rsidRDefault="005322AB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A _____</w:t>
      </w:r>
    </w:p>
    <w:p w:rsidR="005322AB" w:rsidRPr="006A77F2" w:rsidRDefault="005322AB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Y _____</w:t>
      </w:r>
    </w:p>
    <w:p w:rsidR="005322AB" w:rsidRPr="006A77F2" w:rsidRDefault="005322AB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</w:r>
      <w:r w:rsidRPr="006A77F2">
        <w:rPr>
          <w:sz w:val="28"/>
          <w:szCs w:val="28"/>
        </w:rPr>
        <w:tab/>
        <w:t>E _____</w:t>
      </w:r>
    </w:p>
    <w:p w:rsidR="005322AB" w:rsidRPr="006A77F2" w:rsidRDefault="005322AB" w:rsidP="00DF6C36">
      <w:pPr>
        <w:rPr>
          <w:sz w:val="28"/>
          <w:szCs w:val="28"/>
        </w:rPr>
      </w:pPr>
      <w:r w:rsidRPr="006A77F2">
        <w:rPr>
          <w:sz w:val="28"/>
          <w:szCs w:val="28"/>
        </w:rPr>
        <w:t>3 The current rate of GST in New Zealand is __________ %.</w:t>
      </w:r>
    </w:p>
    <w:p w:rsidR="005322AB" w:rsidRPr="006A77F2" w:rsidRDefault="005322AB" w:rsidP="009E130B">
      <w:pPr>
        <w:rPr>
          <w:sz w:val="28"/>
          <w:szCs w:val="28"/>
        </w:rPr>
      </w:pPr>
    </w:p>
    <w:p w:rsidR="005322AB" w:rsidRPr="006A77F2" w:rsidRDefault="005322AB" w:rsidP="005322AB">
      <w:pPr>
        <w:jc w:val="center"/>
        <w:rPr>
          <w:b/>
          <w:sz w:val="28"/>
          <w:szCs w:val="28"/>
        </w:rPr>
      </w:pPr>
      <w:r w:rsidRPr="006A77F2">
        <w:rPr>
          <w:b/>
          <w:sz w:val="28"/>
          <w:szCs w:val="28"/>
        </w:rPr>
        <w:t>FINANCIAL CAPABILITIES QUEST</w:t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</w:r>
      <w:r w:rsidRPr="006A77F2">
        <w:rPr>
          <w:b/>
          <w:sz w:val="28"/>
          <w:szCs w:val="28"/>
        </w:rPr>
        <w:tab/>
        <w:t>ST10B</w:t>
      </w:r>
    </w:p>
    <w:p w:rsidR="005322AB" w:rsidRPr="006A77F2" w:rsidRDefault="005322AB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1 </w:t>
      </w:r>
      <w:proofErr w:type="spellStart"/>
      <w:r w:rsidRPr="006A77F2">
        <w:rPr>
          <w:sz w:val="28"/>
          <w:szCs w:val="28"/>
        </w:rPr>
        <w:t>Kiwisaver</w:t>
      </w:r>
      <w:proofErr w:type="spellEnd"/>
      <w:r w:rsidRPr="006A77F2">
        <w:rPr>
          <w:sz w:val="28"/>
          <w:szCs w:val="28"/>
        </w:rPr>
        <w:t xml:space="preserve"> is designed to be an easy way to maintain regular savings</w:t>
      </w:r>
      <w:r w:rsidR="007418B7" w:rsidRPr="006A77F2">
        <w:rPr>
          <w:sz w:val="28"/>
          <w:szCs w:val="28"/>
        </w:rPr>
        <w:t>.</w:t>
      </w:r>
    </w:p>
    <w:p w:rsidR="007418B7" w:rsidRPr="006A77F2" w:rsidRDefault="007418B7" w:rsidP="007418B7">
      <w:pPr>
        <w:rPr>
          <w:sz w:val="28"/>
          <w:szCs w:val="28"/>
        </w:rPr>
      </w:pPr>
      <w:r w:rsidRPr="006A77F2">
        <w:rPr>
          <w:sz w:val="28"/>
          <w:szCs w:val="28"/>
        </w:rPr>
        <w:t>Use the following code to answer the three benefits of joining that follow: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</w:tblGrid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W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R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Z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V</w:t>
            </w:r>
          </w:p>
        </w:tc>
      </w:tr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O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K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Q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M</w:t>
            </w:r>
          </w:p>
        </w:tc>
      </w:tr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H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P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L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J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N</w:t>
            </w:r>
          </w:p>
        </w:tc>
      </w:tr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G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F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T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X</w:t>
            </w:r>
          </w:p>
        </w:tc>
      </w:tr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S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U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Y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I</w:t>
            </w:r>
          </w:p>
        </w:tc>
      </w:tr>
      <w:tr w:rsidR="007418B7" w:rsidRPr="006A77F2" w:rsidTr="00E71F25">
        <w:tc>
          <w:tcPr>
            <w:tcW w:w="991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  <w:r w:rsidRPr="006A77F2">
              <w:rPr>
                <w:sz w:val="28"/>
                <w:szCs w:val="28"/>
              </w:rPr>
              <w:t>B</w:t>
            </w: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18B7" w:rsidRPr="006A77F2" w:rsidRDefault="007418B7" w:rsidP="007418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7F2" w:rsidRDefault="007418B7" w:rsidP="007418B7">
      <w:pPr>
        <w:rPr>
          <w:sz w:val="28"/>
          <w:szCs w:val="28"/>
        </w:rPr>
      </w:pPr>
      <w:r w:rsidRPr="006A77F2">
        <w:rPr>
          <w:sz w:val="28"/>
          <w:szCs w:val="28"/>
        </w:rPr>
        <w:t xml:space="preserve">17, 6, 5, 9, 2, 15, 10, 9, 15, 19, 7, 25, 3, 7, 22, 19, 21, 2, </w:t>
      </w:r>
      <w:r w:rsidR="006A77F2">
        <w:rPr>
          <w:sz w:val="28"/>
          <w:szCs w:val="28"/>
        </w:rPr>
        <w:t>19, 12, 21, 24, 10, 9, 15, 19.</w:t>
      </w:r>
    </w:p>
    <w:p w:rsidR="007418B7" w:rsidRPr="006A77F2" w:rsidRDefault="007418B7" w:rsidP="007418B7">
      <w:pPr>
        <w:rPr>
          <w:sz w:val="28"/>
          <w:szCs w:val="28"/>
        </w:rPr>
      </w:pPr>
      <w:r w:rsidRPr="006A77F2">
        <w:rPr>
          <w:sz w:val="28"/>
          <w:szCs w:val="28"/>
        </w:rPr>
        <w:t>________________________________________________</w:t>
      </w:r>
    </w:p>
    <w:p w:rsidR="007418B7" w:rsidRPr="006A77F2" w:rsidRDefault="006C34B7" w:rsidP="007418B7">
      <w:pPr>
        <w:rPr>
          <w:sz w:val="28"/>
          <w:szCs w:val="28"/>
        </w:rPr>
      </w:pPr>
      <w:r w:rsidRPr="006A77F2">
        <w:rPr>
          <w:sz w:val="28"/>
          <w:szCs w:val="28"/>
        </w:rPr>
        <w:t>19, 21</w:t>
      </w:r>
      <w:r w:rsidR="006A77F2">
        <w:rPr>
          <w:sz w:val="28"/>
          <w:szCs w:val="28"/>
        </w:rPr>
        <w:t xml:space="preserve">, 20, 3, 2, 9, 16, 25, 19, 22. </w:t>
      </w:r>
      <w:r w:rsidRPr="006A77F2">
        <w:rPr>
          <w:sz w:val="28"/>
          <w:szCs w:val="28"/>
        </w:rPr>
        <w:t>______________________________</w:t>
      </w:r>
    </w:p>
    <w:p w:rsidR="006C34B7" w:rsidRPr="006A77F2" w:rsidRDefault="006C34B7" w:rsidP="007418B7">
      <w:pPr>
        <w:rPr>
          <w:sz w:val="28"/>
          <w:szCs w:val="28"/>
        </w:rPr>
      </w:pPr>
      <w:r w:rsidRPr="006A77F2">
        <w:rPr>
          <w:sz w:val="28"/>
          <w:szCs w:val="28"/>
        </w:rPr>
        <w:t>9, 10, 12, 13, 6, 24, 9, 2, 3, 6, 15, 19, 2, 25, 26, 23, 19, 25, 6, 15, 22.</w:t>
      </w:r>
    </w:p>
    <w:p w:rsidR="007418B7" w:rsidRPr="006A77F2" w:rsidRDefault="006C34B7" w:rsidP="009E130B">
      <w:pPr>
        <w:rPr>
          <w:sz w:val="28"/>
          <w:szCs w:val="28"/>
        </w:rPr>
      </w:pPr>
      <w:r w:rsidRPr="006A77F2">
        <w:rPr>
          <w:sz w:val="28"/>
          <w:szCs w:val="28"/>
        </w:rPr>
        <w:t>_______________________________________________</w:t>
      </w:r>
      <w:bookmarkStart w:id="0" w:name="_GoBack"/>
      <w:bookmarkEnd w:id="0"/>
    </w:p>
    <w:sectPr w:rsidR="007418B7" w:rsidRPr="006A77F2" w:rsidSect="00B33F73">
      <w:footerReference w:type="default" r:id="rId6"/>
      <w:pgSz w:w="12240" w:h="15840"/>
      <w:pgMar w:top="1440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A5" w:rsidRDefault="00500DA5" w:rsidP="006A77F2">
      <w:pPr>
        <w:spacing w:after="0" w:line="240" w:lineRule="auto"/>
      </w:pPr>
      <w:r>
        <w:separator/>
      </w:r>
    </w:p>
  </w:endnote>
  <w:endnote w:type="continuationSeparator" w:id="0">
    <w:p w:rsidR="00500DA5" w:rsidRDefault="00500DA5" w:rsidP="006A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F2" w:rsidRDefault="006A77F2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E42FC4" wp14:editId="79092C32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3943350" cy="13963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39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F2" w:rsidRPr="008558D3" w:rsidRDefault="006A77F2" w:rsidP="006A77F2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eastAsia="Arial" w:cs="Arial"/>
                              <w:color w:val="1F4E79" w:themeColor="accent1" w:themeShade="80"/>
                              <w:sz w:val="16"/>
                              <w:szCs w:val="16"/>
                              <w:lang w:eastAsia="en-NZ"/>
                            </w:rPr>
                          </w:pPr>
                          <w:r w:rsidRPr="008558D3">
                            <w:rPr>
                              <w:rFonts w:eastAsia="Arial" w:cs="Arial"/>
                              <w:color w:val="000000"/>
                              <w:sz w:val="16"/>
                              <w:szCs w:val="16"/>
                              <w:lang w:eastAsia="en-NZ"/>
                            </w:rPr>
                            <w:t xml:space="preserve">This resource was developed by the Upper </w:t>
                          </w:r>
                          <w:proofErr w:type="spellStart"/>
                          <w:r w:rsidRPr="008558D3">
                            <w:rPr>
                              <w:rFonts w:eastAsia="Arial" w:cs="Arial"/>
                              <w:color w:val="000000"/>
                              <w:sz w:val="16"/>
                              <w:szCs w:val="16"/>
                              <w:lang w:eastAsia="en-NZ"/>
                            </w:rPr>
                            <w:t>Harbour</w:t>
                          </w:r>
                          <w:proofErr w:type="spellEnd"/>
                          <w:r w:rsidRPr="008558D3">
                            <w:rPr>
                              <w:rFonts w:eastAsia="Arial" w:cs="Arial"/>
                              <w:color w:val="000000"/>
                              <w:sz w:val="16"/>
                              <w:szCs w:val="16"/>
                              <w:lang w:eastAsia="en-NZ"/>
                            </w:rPr>
                            <w:t xml:space="preserve"> Sorted Schools, an initiative supported by the Commission for Financial Capability and designed to broaden the reach of financial education in schools. </w:t>
                          </w:r>
                          <w:hyperlink r:id="rId1" w:history="1">
                            <w:r w:rsidRPr="00E67620">
                              <w:rPr>
                                <w:rStyle w:val="Hyperlink"/>
                                <w:rFonts w:eastAsia="Arial" w:cs="Arial"/>
                                <w:sz w:val="16"/>
                                <w:szCs w:val="16"/>
                                <w:lang w:eastAsia="en-NZ"/>
                              </w:rPr>
                              <w:t>http://nzcurriculum.tki.org.nz/Curriculum-resources/Financial-capability/Financial-capability-in-action/Secondary-ideas</w:t>
                            </w:r>
                          </w:hyperlink>
                          <w:r w:rsidRPr="008558D3">
                            <w:rPr>
                              <w:rFonts w:eastAsia="Arial" w:cs="Arial"/>
                              <w:color w:val="1F4E79" w:themeColor="accent1" w:themeShade="80"/>
                              <w:sz w:val="16"/>
                              <w:szCs w:val="16"/>
                              <w:lang w:eastAsia="en-NZ"/>
                            </w:rPr>
                            <w:t xml:space="preserve"> </w:t>
                          </w:r>
                        </w:p>
                        <w:p w:rsidR="006A77F2" w:rsidRDefault="006A77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42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75pt;width:310.5pt;height:109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7tIwIAAB4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" stroked="f">
              <v:textbox>
                <w:txbxContent>
                  <w:p w:rsidR="006A77F2" w:rsidRPr="008558D3" w:rsidRDefault="006A77F2" w:rsidP="006A77F2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eastAsia="Arial" w:cs="Arial"/>
                        <w:color w:val="1F4E79" w:themeColor="accent1" w:themeShade="80"/>
                        <w:sz w:val="16"/>
                        <w:szCs w:val="16"/>
                        <w:lang w:eastAsia="en-NZ"/>
                      </w:rPr>
                    </w:pPr>
                    <w:r w:rsidRPr="008558D3">
                      <w:rPr>
                        <w:rFonts w:eastAsia="Arial" w:cs="Arial"/>
                        <w:color w:val="000000"/>
                        <w:sz w:val="16"/>
                        <w:szCs w:val="16"/>
                        <w:lang w:eastAsia="en-NZ"/>
                      </w:rPr>
                      <w:t xml:space="preserve">This resource was developed by the Upper </w:t>
                    </w:r>
                    <w:proofErr w:type="spellStart"/>
                    <w:r w:rsidRPr="008558D3">
                      <w:rPr>
                        <w:rFonts w:eastAsia="Arial" w:cs="Arial"/>
                        <w:color w:val="000000"/>
                        <w:sz w:val="16"/>
                        <w:szCs w:val="16"/>
                        <w:lang w:eastAsia="en-NZ"/>
                      </w:rPr>
                      <w:t>Harbour</w:t>
                    </w:r>
                    <w:proofErr w:type="spellEnd"/>
                    <w:r w:rsidRPr="008558D3">
                      <w:rPr>
                        <w:rFonts w:eastAsia="Arial" w:cs="Arial"/>
                        <w:color w:val="000000"/>
                        <w:sz w:val="16"/>
                        <w:szCs w:val="16"/>
                        <w:lang w:eastAsia="en-NZ"/>
                      </w:rPr>
                      <w:t xml:space="preserve"> Sorted Schools, an initiative supported by the Commission for Financial Capability and designed to broaden the reach of financial education in schools. </w:t>
                    </w:r>
                    <w:hyperlink r:id="rId2" w:history="1">
                      <w:r w:rsidRPr="00E67620">
                        <w:rPr>
                          <w:rStyle w:val="Hyperlink"/>
                          <w:rFonts w:eastAsia="Arial" w:cs="Arial"/>
                          <w:sz w:val="16"/>
                          <w:szCs w:val="16"/>
                          <w:lang w:eastAsia="en-NZ"/>
                        </w:rPr>
                        <w:t>http://nzcurriculum.tki.org.nz/Curriculum-resources/Financial-capability/Financial-capability-in-action/Secondary-ideas</w:t>
                      </w:r>
                    </w:hyperlink>
                    <w:r w:rsidRPr="008558D3">
                      <w:rPr>
                        <w:rFonts w:eastAsia="Arial" w:cs="Arial"/>
                        <w:color w:val="1F4E79" w:themeColor="accent1" w:themeShade="80"/>
                        <w:sz w:val="16"/>
                        <w:szCs w:val="16"/>
                        <w:lang w:eastAsia="en-NZ"/>
                      </w:rPr>
                      <w:t xml:space="preserve"> </w:t>
                    </w:r>
                  </w:p>
                  <w:p w:rsidR="006A77F2" w:rsidRDefault="006A77F2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eastAsia="Arial" w:hAnsi="Arial" w:cs="Arial"/>
        <w:noProof/>
        <w:color w:val="000000"/>
        <w:sz w:val="16"/>
        <w:szCs w:val="16"/>
        <w:lang w:eastAsia="en-NZ"/>
      </w:rPr>
      <w:drawing>
        <wp:inline distT="0" distB="0" distL="0" distR="0" wp14:anchorId="78C1B30D" wp14:editId="39FEDFDA">
          <wp:extent cx="1909532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42" cy="61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7F2" w:rsidRDefault="006A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A5" w:rsidRDefault="00500DA5" w:rsidP="006A77F2">
      <w:pPr>
        <w:spacing w:after="0" w:line="240" w:lineRule="auto"/>
      </w:pPr>
      <w:r>
        <w:separator/>
      </w:r>
    </w:p>
  </w:footnote>
  <w:footnote w:type="continuationSeparator" w:id="0">
    <w:p w:rsidR="00500DA5" w:rsidRDefault="00500DA5" w:rsidP="006A7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3"/>
    <w:rsid w:val="000D0048"/>
    <w:rsid w:val="0014305C"/>
    <w:rsid w:val="001758D9"/>
    <w:rsid w:val="00251113"/>
    <w:rsid w:val="002C4663"/>
    <w:rsid w:val="004003C9"/>
    <w:rsid w:val="004A316B"/>
    <w:rsid w:val="004E21B1"/>
    <w:rsid w:val="00500DA5"/>
    <w:rsid w:val="005322AB"/>
    <w:rsid w:val="00610F2F"/>
    <w:rsid w:val="00647171"/>
    <w:rsid w:val="006A77F2"/>
    <w:rsid w:val="006C34B7"/>
    <w:rsid w:val="006D0BA2"/>
    <w:rsid w:val="006D5A26"/>
    <w:rsid w:val="007418B7"/>
    <w:rsid w:val="009D1EA0"/>
    <w:rsid w:val="009E130B"/>
    <w:rsid w:val="009F01ED"/>
    <w:rsid w:val="00A9687C"/>
    <w:rsid w:val="00AB7070"/>
    <w:rsid w:val="00B33F73"/>
    <w:rsid w:val="00B3613E"/>
    <w:rsid w:val="00B919B3"/>
    <w:rsid w:val="00DA1050"/>
    <w:rsid w:val="00DD481D"/>
    <w:rsid w:val="00DF6C36"/>
    <w:rsid w:val="00E537DB"/>
    <w:rsid w:val="00F36F15"/>
    <w:rsid w:val="00F53939"/>
    <w:rsid w:val="00F95352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5DB17-E086-4519-90D3-77C4309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F2"/>
  </w:style>
  <w:style w:type="paragraph" w:styleId="Footer">
    <w:name w:val="footer"/>
    <w:basedOn w:val="Normal"/>
    <w:link w:val="FooterChar"/>
    <w:uiPriority w:val="99"/>
    <w:unhideWhenUsed/>
    <w:rsid w:val="006A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F2"/>
  </w:style>
  <w:style w:type="character" w:styleId="Hyperlink">
    <w:name w:val="Hyperlink"/>
    <w:basedOn w:val="DefaultParagraphFont"/>
    <w:uiPriority w:val="99"/>
    <w:unhideWhenUsed/>
    <w:rsid w:val="006A7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nzcurriculum.tki.org.nz/Curriculum-resources/Financial-capability/Financial-capability-in-action/Secondary-ideas" TargetMode="External"/><Relationship Id="rId1" Type="http://schemas.openxmlformats.org/officeDocument/2006/relationships/hyperlink" Target="http://nzcurriculum.tki.org.nz/Curriculum-resources/Financial-capability/Financial-capability-in-action/Secondary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Cowley</dc:creator>
  <cp:keywords/>
  <dc:description/>
  <cp:lastModifiedBy>Adele O'Leary</cp:lastModifiedBy>
  <cp:revision>2</cp:revision>
  <dcterms:created xsi:type="dcterms:W3CDTF">2016-06-14T02:41:00Z</dcterms:created>
  <dcterms:modified xsi:type="dcterms:W3CDTF">2016-06-14T02:41:00Z</dcterms:modified>
</cp:coreProperties>
</file>